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广东省建筑工程专业技术资格评审委员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会评委</w:t>
      </w:r>
    </w:p>
    <w:p>
      <w:pPr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候选人推荐表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仿宋_GB2312" w:hAnsi="仿宋_GB2312" w:eastAsia="仿宋_GB2312"/>
          <w:b/>
          <w:sz w:val="18"/>
          <w:szCs w:val="18"/>
        </w:rPr>
      </w:pPr>
      <w:r>
        <w:rPr>
          <w:rFonts w:hint="eastAsia" w:ascii="仿宋_GB2312" w:hAnsi="仿宋_GB2312" w:eastAsia="仿宋_GB2312"/>
          <w:b/>
          <w:sz w:val="18"/>
          <w:szCs w:val="18"/>
          <w:lang w:val="en-US" w:eastAsia="zh-CN"/>
        </w:rPr>
        <w:t xml:space="preserve"> </w:t>
      </w:r>
    </w:p>
    <w:tbl>
      <w:tblPr>
        <w:tblStyle w:val="3"/>
        <w:tblW w:w="9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41"/>
        <w:gridCol w:w="1284"/>
        <w:gridCol w:w="1104"/>
        <w:gridCol w:w="480"/>
        <w:gridCol w:w="1195"/>
        <w:gridCol w:w="217"/>
        <w:gridCol w:w="976"/>
        <w:gridCol w:w="731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身份证号码</w:t>
            </w:r>
          </w:p>
        </w:tc>
        <w:tc>
          <w:tcPr>
            <w:tcW w:w="5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及所在部门</w:t>
            </w:r>
          </w:p>
        </w:tc>
        <w:tc>
          <w:tcPr>
            <w:tcW w:w="5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工作单位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地市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17"/>
                <w:sz w:val="21"/>
                <w:szCs w:val="21"/>
                <w:lang w:eastAsia="zh-CN"/>
              </w:rPr>
              <w:t>（工作所在地）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所学专业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已取得的最高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取得时间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现从事专业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推荐评委类别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（请在相应选项打“√”）</w:t>
            </w:r>
          </w:p>
        </w:tc>
        <w:tc>
          <w:tcPr>
            <w:tcW w:w="6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中级评委□；高级评委□；正高级评委□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主要专业工作经历</w:t>
            </w: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专业技术特长或学科方向</w:t>
            </w: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主要业绩成就情况</w:t>
            </w: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主要论文著作情况</w:t>
            </w: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推荐单位意见</w:t>
            </w: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717"/>
              </w:tabs>
              <w:spacing w:line="240" w:lineRule="auto"/>
              <w:ind w:left="3297" w:leftChars="1570" w:firstLine="843" w:firstLineChars="4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ind w:left="3297" w:leftChars="1570" w:firstLine="843" w:firstLineChars="4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ind w:firstLine="3162" w:firstLineChars="15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单位（盖章）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tabs>
                <w:tab w:val="left" w:pos="3717"/>
              </w:tabs>
              <w:spacing w:line="240" w:lineRule="auto"/>
              <w:ind w:firstLine="4427" w:firstLineChars="2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240" w:lineRule="auto"/>
              <w:ind w:firstLine="211" w:firstLineChars="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单位负责人签名：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主管部门（地级市住房城乡建设行业主管部门或省直单位）意见</w:t>
            </w: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3717"/>
              </w:tabs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ind w:firstLine="3162" w:firstLineChars="15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单位（盖章）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tabs>
                <w:tab w:val="left" w:pos="3717"/>
              </w:tabs>
              <w:spacing w:line="240" w:lineRule="auto"/>
              <w:ind w:firstLine="4427" w:firstLineChars="2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3717"/>
              </w:tabs>
              <w:spacing w:line="240" w:lineRule="auto"/>
              <w:ind w:firstLine="211" w:firstLineChars="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负责人签名：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年    月    日 </w:t>
            </w:r>
          </w:p>
        </w:tc>
      </w:tr>
    </w:tbl>
    <w:p>
      <w:pPr>
        <w:snapToGrid w:val="0"/>
        <w:spacing w:line="600" w:lineRule="exact"/>
        <w:jc w:val="both"/>
      </w:pPr>
      <w:r>
        <w:rPr>
          <w:rFonts w:hint="eastAsia" w:ascii="仿宋_GB2312" w:hAnsi="仿宋_GB2312" w:eastAsia="仿宋_GB2312"/>
          <w:b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4"/>
        </w:rPr>
        <w:t xml:space="preserve">联系人：          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sz w:val="24"/>
        </w:rPr>
        <w:t xml:space="preserve"> 电话：</w:t>
      </w:r>
      <w:r>
        <w:rPr>
          <w:rFonts w:hint="eastAsia" w:ascii="仿宋_GB2312" w:hAnsi="仿宋_GB2312" w:eastAsia="仿宋_GB2312"/>
          <w:b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6D24"/>
    <w:rsid w:val="7B2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2021-04-09T09:23:00Z</dcterms:created>
  <dc:creator>rsc</dc:creator>
  <cp:lastModifiedBy>rsc</cp:lastModifiedBy>
  <dcterms:modified xsi:type="dcterms:W3CDTF">2021-04-09T09:23:44Z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